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8E" w:rsidRDefault="003F5D8E" w:rsidP="002E736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B2DD8DC" wp14:editId="24764754">
            <wp:extent cx="6106795" cy="881253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6B" w:rsidRPr="002E736B" w:rsidRDefault="007D7E09" w:rsidP="002E736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r w:rsidRPr="002E736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Положение</w:t>
      </w:r>
      <w:r w:rsidRPr="002E736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="002E736B" w:rsidRPr="002E736B">
        <w:rPr>
          <w:sz w:val="28"/>
          <w:szCs w:val="28"/>
          <w:lang w:val="ru-RU"/>
        </w:rPr>
        <w:t xml:space="preserve"> </w:t>
      </w:r>
      <w:r w:rsidRPr="002E736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об электронной информационно-образовательной среде </w:t>
      </w:r>
    </w:p>
    <w:p w:rsidR="007D7E09" w:rsidRPr="002E736B" w:rsidRDefault="007D7E09" w:rsidP="002E736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2E736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МБОУ </w:t>
      </w:r>
      <w:r w:rsidR="002E736B" w:rsidRPr="002E736B">
        <w:rPr>
          <w:rFonts w:hAnsi="Times New Roman" w:cs="Times New Roman"/>
          <w:b/>
          <w:color w:val="000000"/>
          <w:sz w:val="28"/>
          <w:szCs w:val="28"/>
          <w:lang w:val="ru-RU"/>
        </w:rPr>
        <w:t>«Лицей №8»</w:t>
      </w:r>
    </w:p>
    <w:p w:rsidR="00923ED8" w:rsidRPr="007D7E09" w:rsidRDefault="00923ED8" w:rsidP="007D7E0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об электронной информационно-образовательной среде МБОУ </w:t>
      </w:r>
      <w:r w:rsidR="002E736B">
        <w:rPr>
          <w:rFonts w:hAnsi="Times New Roman" w:cs="Times New Roman"/>
          <w:color w:val="000000"/>
          <w:sz w:val="24"/>
          <w:szCs w:val="24"/>
          <w:lang w:val="ru-RU"/>
        </w:rPr>
        <w:t>«Лицей №8»</w:t>
      </w:r>
      <w:r w:rsidR="002E736B"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Положение) разработано в соответствии с Федеральным законом от 29.12.2012 № 273-ФЗ «Об образовании в Российской Федерации», Федеральным законом от 27.07.2006 № 149-ФЗ «Об информации, информационных технологиях и о защите информации», приказом </w:t>
      </w:r>
      <w:proofErr w:type="spellStart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образования», приказом </w:t>
      </w:r>
      <w:proofErr w:type="spellStart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федерального государственного образовательного стандарта основного общего образования», приказом </w:t>
      </w:r>
      <w:proofErr w:type="spellStart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образования», уставом МБОУ </w:t>
      </w:r>
      <w:r w:rsidR="002E736B">
        <w:rPr>
          <w:rFonts w:hAnsi="Times New Roman" w:cs="Times New Roman"/>
          <w:color w:val="000000"/>
          <w:sz w:val="24"/>
          <w:szCs w:val="24"/>
          <w:lang w:val="ru-RU"/>
        </w:rPr>
        <w:t>«Лицей №8»</w:t>
      </w:r>
      <w:r w:rsidR="002E736B"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</w:t>
      </w:r>
      <w:r w:rsidR="002E736B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1.2. Положение определяет назначение, структуру и правила функционирования электронной информационно-образовательной среды школы (далее – ЭИОС), регулирует порядок доступа к ЭИОС, права и ответственность пользователей.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1.3. Требования настоящего Положения являются обязательными для участников образовательных отношений, а также работников школы и сторонних организаций, обеспечивающих функционирование ЭИОС школы или ее элемента (его части).</w:t>
      </w:r>
    </w:p>
    <w:p w:rsidR="00923ED8" w:rsidRPr="007D7E09" w:rsidRDefault="00923E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Назначение и структура ЭИОС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2.1. Целью создания условий для функционирования ЭИОС школы является обеспечение возможности удаленного доступа к совокупности информационных технологий, технических средств, электронных информационных и образовательных 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</w:t>
      </w:r>
    </w:p>
    <w:p w:rsidR="00923ED8" w:rsidRDefault="005655B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Задачи ЭИОС:</w:t>
      </w:r>
    </w:p>
    <w:p w:rsidR="00923ED8" w:rsidRPr="007D7E09" w:rsidRDefault="005655B5" w:rsidP="002E73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923ED8" w:rsidRPr="007D7E09" w:rsidRDefault="005655B5" w:rsidP="002E73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923ED8" w:rsidRPr="007D7E09" w:rsidRDefault="005655B5" w:rsidP="002E73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923ED8" w:rsidRPr="007D7E09" w:rsidRDefault="005655B5" w:rsidP="002E736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923ED8" w:rsidRPr="007D7E09" w:rsidRDefault="005655B5" w:rsidP="002E736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образовательного процесса, в том числе посредством сети Интернет.</w:t>
      </w:r>
    </w:p>
    <w:p w:rsidR="00923ED8" w:rsidRPr="007D7E09" w:rsidRDefault="005655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2.3. Структура ЭИОС школы состоит из основных и вариативных составных элементов.</w:t>
      </w:r>
    </w:p>
    <w:p w:rsidR="00923ED8" w:rsidRPr="007D7E09" w:rsidRDefault="005655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2.4. Основными составными элементами ЭИОС школы являются: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2.4.1. Официальный сайт школы (</w:t>
      </w:r>
      <w:r w:rsidR="002E736B" w:rsidRPr="002E736B">
        <w:rPr>
          <w:rFonts w:hAnsi="Times New Roman" w:cs="Times New Roman"/>
          <w:color w:val="000000"/>
          <w:sz w:val="24"/>
          <w:szCs w:val="24"/>
        </w:rPr>
        <w:t>https</w:t>
      </w:r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="002E736B" w:rsidRPr="002E736B">
        <w:rPr>
          <w:rFonts w:hAnsi="Times New Roman" w:cs="Times New Roman"/>
          <w:color w:val="000000"/>
          <w:sz w:val="24"/>
          <w:szCs w:val="24"/>
        </w:rPr>
        <w:t>lic</w:t>
      </w:r>
      <w:proofErr w:type="spellEnd"/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8-</w:t>
      </w:r>
      <w:proofErr w:type="spellStart"/>
      <w:r w:rsidR="002E736B" w:rsidRPr="002E736B">
        <w:rPr>
          <w:rFonts w:hAnsi="Times New Roman" w:cs="Times New Roman"/>
          <w:color w:val="000000"/>
          <w:sz w:val="24"/>
          <w:szCs w:val="24"/>
        </w:rPr>
        <w:t>maxachkala</w:t>
      </w:r>
      <w:proofErr w:type="spellEnd"/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2E736B" w:rsidRPr="002E736B">
        <w:rPr>
          <w:rFonts w:hAnsi="Times New Roman" w:cs="Times New Roman"/>
          <w:color w:val="000000"/>
          <w:sz w:val="24"/>
          <w:szCs w:val="24"/>
        </w:rPr>
        <w:t>r</w:t>
      </w:r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82.</w:t>
      </w:r>
      <w:proofErr w:type="spellStart"/>
      <w:r w:rsidR="002E736B" w:rsidRPr="002E736B">
        <w:rPr>
          <w:rFonts w:hAnsi="Times New Roman" w:cs="Times New Roman"/>
          <w:color w:val="000000"/>
          <w:sz w:val="24"/>
          <w:szCs w:val="24"/>
        </w:rPr>
        <w:t>gosweb</w:t>
      </w:r>
      <w:proofErr w:type="spellEnd"/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E736B" w:rsidRPr="002E736B">
        <w:rPr>
          <w:rFonts w:hAnsi="Times New Roman" w:cs="Times New Roman"/>
          <w:color w:val="000000"/>
          <w:sz w:val="24"/>
          <w:szCs w:val="24"/>
        </w:rPr>
        <w:t>gosuslugi</w:t>
      </w:r>
      <w:proofErr w:type="spellEnd"/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2E736B" w:rsidRPr="002E736B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2E736B" w:rsidRPr="002E736B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2.4.2. Федеральная государственная информационная система «Моя школа» (</w:t>
      </w:r>
      <w:r>
        <w:rPr>
          <w:rFonts w:hAnsi="Times New Roman" w:cs="Times New Roman"/>
          <w:color w:val="000000"/>
          <w:sz w:val="24"/>
          <w:szCs w:val="24"/>
        </w:rPr>
        <w:t>https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/),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2.4.3. АИС «Электронная школа» (</w:t>
      </w:r>
      <w:r>
        <w:rPr>
          <w:rFonts w:hAnsi="Times New Roman" w:cs="Times New Roman"/>
          <w:color w:val="000000"/>
          <w:sz w:val="24"/>
          <w:szCs w:val="24"/>
        </w:rPr>
        <w:t>https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://образование00.рф),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2.4.4. Цифровая библиотека «ЦК-Библиотека»,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923ED8" w:rsidRPr="007D7E09" w:rsidRDefault="005655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2.5. Вариативные элементы ЭИОС школы создаются по желанию. В вариативные элементы ЭИОС входят:</w:t>
      </w:r>
    </w:p>
    <w:p w:rsidR="00923ED8" w:rsidRPr="007D7E09" w:rsidRDefault="005655B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блоги, форумы школы и педагогических работников;</w:t>
      </w:r>
    </w:p>
    <w:p w:rsidR="00923ED8" w:rsidRDefault="005655B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3ED8" w:rsidRDefault="005655B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родительские чаты в мессенджерах.</w:t>
      </w:r>
    </w:p>
    <w:p w:rsidR="00923ED8" w:rsidRPr="007D7E09" w:rsidRDefault="005655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2.7. Сведения о структуре ЭИОС, порядок доступа к ее элементам размещаются на 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сайте и информационных стендах школы.</w:t>
      </w:r>
    </w:p>
    <w:p w:rsidR="00923ED8" w:rsidRPr="007D7E09" w:rsidRDefault="00923E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Функционирование и информационное наполнение ЭИОС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3.2. Функционирование ЭИОС школы осуществляется в соответствии с законодательством Российской Федерации.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ответственных должностных лиц, структурных подразделений школы и организаций, привлеченных к осуществлению функционированию ЭИОС школы.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923ED8" w:rsidRPr="007D7E09" w:rsidRDefault="00923E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доступа к ЭИОС, права и ответственность пользователей</w:t>
      </w:r>
    </w:p>
    <w:p w:rsidR="00923ED8" w:rsidRPr="007D7E09" w:rsidRDefault="005655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4.1. По правам доступа пользователи ЭИОС школы делятся на две основные группы:</w:t>
      </w:r>
    </w:p>
    <w:p w:rsidR="00923ED8" w:rsidRDefault="005655B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авторизованные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пользователи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3ED8" w:rsidRDefault="005655B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неавторизованные пользователи.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 п.).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независимо от их мест нахождения, в которой имеется доступ к сети Интернет, как на территории школы, так и за ее пределами.</w:t>
      </w:r>
    </w:p>
    <w:p w:rsidR="00923ED8" w:rsidRDefault="005655B5">
      <w:pPr>
        <w:rPr>
          <w:rFonts w:hAnsi="Times New Roman" w:cs="Times New Roman"/>
          <w:color w:val="000000"/>
          <w:sz w:val="24"/>
          <w:szCs w:val="24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 xml:space="preserve">4.4. Элементы ЭИОС школы могут иметь отдельного администратора, который определяет уровень доступа.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знакомит пользователей с правилами допуска к работе в ЭИОС;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пользователем согласия на обработку персональных данных;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923ED8" w:rsidRPr="007D7E09" w:rsidRDefault="005655B5" w:rsidP="002E736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доводит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до сведения пользователей ЭИОС информацию об изменениях ЭИОС, ее элемента (его части)</w:t>
      </w:r>
      <w:r w:rsidR="002E73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3ED8" w:rsidRPr="002E736B" w:rsidRDefault="00923ED8" w:rsidP="002E736B">
      <w:pPr>
        <w:ind w:left="42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923ED8" w:rsidRDefault="005655B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модификации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кражи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3ED8" w:rsidRPr="007D7E09" w:rsidRDefault="005655B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923ED8" w:rsidRPr="007D7E09" w:rsidRDefault="005655B5" w:rsidP="002E736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пропаганды насилия, разжигания расовой или национальной вражды;</w:t>
      </w:r>
    </w:p>
    <w:p w:rsidR="00923ED8" w:rsidRPr="007D7E09" w:rsidRDefault="005655B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осуществления рассылки обманных, беспокоящих или угрожающих сообщений;</w:t>
      </w:r>
    </w:p>
    <w:p w:rsidR="00923ED8" w:rsidRPr="007D7E09" w:rsidRDefault="005655B5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любого рода коммерческой деятельности и других несанкционированных действий.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4.8. 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4.10. Школа и администратор вправе в случае несоблюдения пользователем требований Положения ограничить доступ данного пользователя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ЭИОС или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отдельным элементам.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авторизированный доступ пользователя блокируется в течение трех рабочих дней, в случае завершения обучения, отчисления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обучающегося до истечения срока обучения или увольнения сотрудника.</w:t>
      </w:r>
    </w:p>
    <w:p w:rsidR="00923ED8" w:rsidRPr="007D7E09" w:rsidRDefault="00923E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3ED8" w:rsidRPr="007D7E09" w:rsidRDefault="005655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923ED8" w:rsidRPr="007D7E09" w:rsidRDefault="005655B5" w:rsidP="002E736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7E09">
        <w:rPr>
          <w:rFonts w:hAnsi="Times New Roman" w:cs="Times New Roman"/>
          <w:color w:val="000000"/>
          <w:sz w:val="24"/>
          <w:szCs w:val="24"/>
          <w:lang w:val="ru-RU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923ED8" w:rsidRPr="007D7E09" w:rsidRDefault="00923ED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23ED8" w:rsidRPr="007D7E09" w:rsidSect="002E736B">
      <w:pgSz w:w="11907" w:h="16839"/>
      <w:pgMar w:top="993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24D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C558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D32F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70D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2542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2E736B"/>
    <w:rsid w:val="003514A0"/>
    <w:rsid w:val="003F5D8E"/>
    <w:rsid w:val="004F7E17"/>
    <w:rsid w:val="005655B5"/>
    <w:rsid w:val="005A05CE"/>
    <w:rsid w:val="005D79B3"/>
    <w:rsid w:val="00653AF6"/>
    <w:rsid w:val="007D7E09"/>
    <w:rsid w:val="00923ED8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18A9"/>
  <w15:docId w15:val="{A555F114-BFA3-4AC5-9E0C-DD349E93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salidakaraeva@outlook.com</cp:lastModifiedBy>
  <cp:revision>7</cp:revision>
  <dcterms:created xsi:type="dcterms:W3CDTF">2011-11-02T04:15:00Z</dcterms:created>
  <dcterms:modified xsi:type="dcterms:W3CDTF">2023-10-10T16:01:00Z</dcterms:modified>
</cp:coreProperties>
</file>